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7E5B6"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 w14:paraId="52B78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</w:rPr>
        <w:t>中原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  <w:lang w:val="en-US" w:eastAsia="zh-CN"/>
        </w:rPr>
        <w:t>青年拔尖人才（哲学社会科学、文化艺术领域）申报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</w:rPr>
        <w:t>人选</w:t>
      </w:r>
    </w:p>
    <w:p w14:paraId="27FC0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仿宋_GB2312" w:eastAsia="仿宋_GB231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简要情况表</w:t>
      </w:r>
    </w:p>
    <w:p w14:paraId="520E1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推荐单位（盖章）</w:t>
      </w:r>
      <w:r>
        <w:rPr>
          <w:rFonts w:hint="eastAsia" w:ascii="仿宋_GB2312" w:eastAsia="仿宋_GB2312"/>
          <w:sz w:val="30"/>
          <w:szCs w:val="30"/>
          <w:lang w:eastAsia="zh-CN"/>
        </w:rPr>
        <w:t>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</w:t>
      </w:r>
    </w:p>
    <w:tbl>
      <w:tblPr>
        <w:tblStyle w:val="4"/>
        <w:tblpPr w:leftFromText="180" w:rightFromText="180" w:vertAnchor="text" w:horzAnchor="page" w:tblpX="780" w:tblpY="208"/>
        <w:tblOverlap w:val="never"/>
        <w:tblW w:w="155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036"/>
        <w:gridCol w:w="965"/>
        <w:gridCol w:w="1262"/>
        <w:gridCol w:w="1177"/>
        <w:gridCol w:w="3770"/>
        <w:gridCol w:w="1733"/>
        <w:gridCol w:w="2102"/>
        <w:gridCol w:w="1655"/>
        <w:gridCol w:w="1116"/>
      </w:tblGrid>
      <w:tr w14:paraId="12834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78" w:type="dxa"/>
            <w:noWrap w:val="0"/>
            <w:vAlign w:val="center"/>
          </w:tcPr>
          <w:p w14:paraId="64285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36" w:type="dxa"/>
            <w:noWrap w:val="0"/>
            <w:vAlign w:val="center"/>
          </w:tcPr>
          <w:p w14:paraId="6A2C3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65" w:type="dxa"/>
            <w:noWrap w:val="0"/>
            <w:vAlign w:val="center"/>
          </w:tcPr>
          <w:p w14:paraId="6FB4F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62" w:type="dxa"/>
            <w:noWrap w:val="0"/>
            <w:vAlign w:val="center"/>
          </w:tcPr>
          <w:p w14:paraId="52F00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77" w:type="dxa"/>
            <w:noWrap w:val="0"/>
            <w:vAlign w:val="center"/>
          </w:tcPr>
          <w:p w14:paraId="3820A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770" w:type="dxa"/>
            <w:noWrap w:val="0"/>
            <w:vAlign w:val="center"/>
          </w:tcPr>
          <w:p w14:paraId="5C845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单位职务</w:t>
            </w:r>
          </w:p>
        </w:tc>
        <w:tc>
          <w:tcPr>
            <w:tcW w:w="1733" w:type="dxa"/>
            <w:noWrap w:val="0"/>
            <w:vAlign w:val="center"/>
          </w:tcPr>
          <w:p w14:paraId="2FF0E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专业技术职务</w:t>
            </w:r>
          </w:p>
        </w:tc>
        <w:tc>
          <w:tcPr>
            <w:tcW w:w="2102" w:type="dxa"/>
            <w:noWrap w:val="0"/>
            <w:vAlign w:val="center"/>
          </w:tcPr>
          <w:p w14:paraId="1B7EF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最高学历（学位）</w:t>
            </w:r>
          </w:p>
          <w:p w14:paraId="47AB9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1655" w:type="dxa"/>
            <w:noWrap w:val="0"/>
            <w:vAlign w:val="center"/>
          </w:tcPr>
          <w:p w14:paraId="59B73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1116" w:type="dxa"/>
            <w:noWrap w:val="0"/>
            <w:vAlign w:val="center"/>
          </w:tcPr>
          <w:p w14:paraId="2EF22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</w:tr>
      <w:tr w14:paraId="51F54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78" w:type="dxa"/>
            <w:vMerge w:val="restart"/>
            <w:noWrap w:val="0"/>
            <w:vAlign w:val="center"/>
          </w:tcPr>
          <w:p w14:paraId="2EBE398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6EB46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新宋体"/>
                <w:sz w:val="22"/>
                <w:szCs w:val="21"/>
                <w:lang w:val="en-US" w:eastAsia="zh-CN"/>
              </w:rPr>
            </w:pPr>
          </w:p>
        </w:tc>
        <w:tc>
          <w:tcPr>
            <w:tcW w:w="965" w:type="dxa"/>
            <w:noWrap w:val="0"/>
            <w:vAlign w:val="center"/>
          </w:tcPr>
          <w:p w14:paraId="3A97C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新宋体"/>
                <w:sz w:val="22"/>
                <w:szCs w:val="21"/>
                <w:lang w:val="en-US" w:eastAsia="zh-CN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241FB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新宋体"/>
                <w:sz w:val="22"/>
                <w:szCs w:val="21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0A8C6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新宋体"/>
                <w:sz w:val="22"/>
                <w:szCs w:val="21"/>
                <w:lang w:val="en-US" w:eastAsia="zh-CN"/>
              </w:rPr>
            </w:pPr>
          </w:p>
        </w:tc>
        <w:tc>
          <w:tcPr>
            <w:tcW w:w="3770" w:type="dxa"/>
            <w:noWrap w:val="0"/>
            <w:vAlign w:val="center"/>
          </w:tcPr>
          <w:p w14:paraId="33323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新宋体"/>
                <w:sz w:val="22"/>
                <w:szCs w:val="21"/>
                <w:lang w:val="en-US" w:eastAsia="zh-CN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402FB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新宋体"/>
                <w:sz w:val="22"/>
                <w:szCs w:val="21"/>
                <w:lang w:val="en-US" w:eastAsia="zh-CN"/>
              </w:rPr>
            </w:pPr>
          </w:p>
        </w:tc>
        <w:tc>
          <w:tcPr>
            <w:tcW w:w="2102" w:type="dxa"/>
            <w:noWrap w:val="0"/>
            <w:vAlign w:val="center"/>
          </w:tcPr>
          <w:p w14:paraId="54A54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eastAsia="新宋体"/>
                <w:sz w:val="22"/>
                <w:szCs w:val="21"/>
                <w:lang w:val="en-US" w:eastAsia="zh-CN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359F2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6376A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A607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8" w:hRule="atLeast"/>
        </w:trPr>
        <w:tc>
          <w:tcPr>
            <w:tcW w:w="778" w:type="dxa"/>
            <w:vMerge w:val="continue"/>
            <w:noWrap w:val="0"/>
            <w:vAlign w:val="top"/>
          </w:tcPr>
          <w:p w14:paraId="641D6C3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16" w:type="dxa"/>
            <w:gridSpan w:val="9"/>
            <w:noWrap w:val="0"/>
            <w:vAlign w:val="center"/>
          </w:tcPr>
          <w:p w14:paraId="79017342">
            <w:pPr>
              <w:numPr>
                <w:ilvl w:val="0"/>
                <w:numId w:val="0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一、简述学术贡献（不超过200字）</w:t>
            </w:r>
          </w:p>
          <w:p w14:paraId="06BE80B4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1E46CC96"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二、代表性论著、论文情况（10项以内，按重要性由高到低排序）</w:t>
            </w:r>
          </w:p>
          <w:p w14:paraId="41AA7F4E"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1"/>
                <w:lang w:val="en-US" w:eastAsia="zh-CN"/>
              </w:rPr>
              <w:t>格式：序号，出版或发表时间，著作或论文名称，发表期刊或出版社，是否被SCI、SSCI、CSSCI收录，作者排序</w:t>
            </w:r>
          </w:p>
          <w:p w14:paraId="53989672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0C565ADE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三、主持或参与省级以上社科、人文研究项目情况（10项以内，按重要性由高到低排序）</w:t>
            </w:r>
          </w:p>
          <w:p w14:paraId="53ABD832"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1"/>
                <w:lang w:val="en-US" w:eastAsia="zh-CN"/>
              </w:rPr>
              <w:t>格式：序号，项目</w:t>
            </w:r>
            <w:r>
              <w:rPr>
                <w:rFonts w:hint="default" w:ascii="宋体" w:hAnsi="宋体" w:eastAsia="宋体" w:cs="宋体"/>
                <w:spacing w:val="0"/>
                <w:sz w:val="22"/>
                <w:szCs w:val="21"/>
                <w:lang w:val="en-US" w:eastAsia="zh-CN"/>
              </w:rPr>
              <w:t>时间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1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spacing w:val="0"/>
                <w:sz w:val="22"/>
                <w:szCs w:val="21"/>
                <w:lang w:val="en-US" w:eastAsia="zh-CN"/>
              </w:rPr>
              <w:t>项目来源类别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1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spacing w:val="0"/>
                <w:sz w:val="22"/>
                <w:szCs w:val="21"/>
                <w:lang w:val="en-US" w:eastAsia="zh-CN"/>
              </w:rPr>
              <w:t>课题名称（项目编号）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1"/>
                <w:lang w:val="en-US" w:eastAsia="zh-CN"/>
              </w:rPr>
              <w:t>，完成情况</w:t>
            </w:r>
          </w:p>
          <w:p w14:paraId="40157794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23DE3E8D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四、其他（包括获得的省部级以上重要奖项，重要社会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兼职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在国际国内学术会议、论坛作重要报告等情况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）</w:t>
            </w:r>
          </w:p>
          <w:p w14:paraId="4C73A168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pacing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1"/>
                <w:lang w:val="en-US" w:eastAsia="zh-CN"/>
              </w:rPr>
              <w:t>格式：序号，时间，获得奖项名称或称号，颁奖单位</w:t>
            </w:r>
          </w:p>
          <w:p w14:paraId="796955AC">
            <w:pPr>
              <w:numPr>
                <w:ilvl w:val="0"/>
                <w:numId w:val="0"/>
              </w:numPr>
              <w:ind w:firstLine="660" w:firstLineChars="300"/>
              <w:jc w:val="both"/>
              <w:rPr>
                <w:rFonts w:hint="eastAsia" w:ascii="宋体" w:hAnsi="宋体" w:eastAsia="宋体" w:cs="宋体"/>
                <w:spacing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1"/>
                <w:lang w:val="en-US" w:eastAsia="zh-CN"/>
              </w:rPr>
              <w:t>序号，时间，</w:t>
            </w:r>
            <w:r>
              <w:rPr>
                <w:rFonts w:hint="default" w:ascii="宋体" w:hAnsi="宋体" w:eastAsia="宋体" w:cs="宋体"/>
                <w:spacing w:val="0"/>
                <w:sz w:val="22"/>
                <w:szCs w:val="21"/>
                <w:lang w:val="en-US" w:eastAsia="zh-CN"/>
              </w:rPr>
              <w:t>参加重大项目、重大活动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1"/>
                <w:lang w:val="en-US" w:eastAsia="zh-CN"/>
              </w:rPr>
              <w:t>或作重要报告</w:t>
            </w:r>
          </w:p>
          <w:p w14:paraId="09711EBF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78C814EE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pacing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五、研究课题计划</w:t>
            </w:r>
          </w:p>
          <w:p w14:paraId="57D5E242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1"/>
                <w:lang w:val="en-US" w:eastAsia="zh-CN"/>
              </w:rPr>
              <w:t>格式：课题开展起止时间，课题名称，</w:t>
            </w:r>
            <w:r>
              <w:rPr>
                <w:rFonts w:hint="default" w:ascii="宋体" w:hAnsi="宋体" w:eastAsia="宋体" w:cs="宋体"/>
                <w:spacing w:val="0"/>
                <w:sz w:val="22"/>
                <w:szCs w:val="21"/>
                <w:lang w:val="en-US" w:eastAsia="zh-CN"/>
              </w:rPr>
              <w:t>预期成果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1"/>
                <w:lang w:val="en-US" w:eastAsia="zh-CN"/>
              </w:rPr>
              <w:t>（</w:t>
            </w:r>
            <w:r>
              <w:rPr>
                <w:rFonts w:hint="default" w:ascii="宋体" w:hAnsi="宋体" w:eastAsia="宋体" w:cs="宋体"/>
                <w:spacing w:val="0"/>
                <w:sz w:val="22"/>
                <w:szCs w:val="21"/>
                <w:lang w:val="en-US" w:eastAsia="zh-CN"/>
              </w:rPr>
              <w:t>专著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pacing w:val="0"/>
                <w:sz w:val="22"/>
                <w:szCs w:val="21"/>
                <w:lang w:val="en-US" w:eastAsia="zh-CN"/>
              </w:rPr>
              <w:t>论文集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pacing w:val="0"/>
                <w:sz w:val="22"/>
                <w:szCs w:val="21"/>
                <w:lang w:val="en-US" w:eastAsia="zh-CN"/>
              </w:rPr>
              <w:t>研究报告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1"/>
                <w:lang w:val="en-US" w:eastAsia="zh-CN"/>
              </w:rPr>
              <w:t>或</w:t>
            </w:r>
            <w:r>
              <w:rPr>
                <w:rFonts w:hint="default" w:ascii="宋体" w:hAnsi="宋体" w:eastAsia="宋体" w:cs="宋体"/>
                <w:spacing w:val="0"/>
                <w:sz w:val="22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1"/>
                <w:lang w:val="en-US" w:eastAsia="zh-CN"/>
              </w:rPr>
              <w:t>）</w:t>
            </w:r>
          </w:p>
        </w:tc>
      </w:tr>
    </w:tbl>
    <w:p w14:paraId="0058CF1A">
      <w:pPr>
        <w:adjustRightInd w:val="0"/>
        <w:snapToGrid w:val="0"/>
        <w:spacing w:line="400" w:lineRule="exact"/>
        <w:ind w:left="560" w:hanging="560" w:hangingChars="200"/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注：本表采用WORD格式（文字为宋体五号、行间距20），由推荐单位汇总填写。</w:t>
      </w:r>
      <w:bookmarkStart w:id="0" w:name="_GoBack"/>
      <w:bookmarkEnd w:id="0"/>
    </w:p>
    <w:sectPr>
      <w:headerReference r:id="rId3" w:type="default"/>
      <w:pgSz w:w="16838" w:h="11906" w:orient="landscape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7CF6F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OGJhMjNkMjUxMGU4NmJiOWZkZTUxOGQ5OGU3OGQifQ=="/>
  </w:docVars>
  <w:rsids>
    <w:rsidRoot w:val="00000000"/>
    <w:rsid w:val="05080B17"/>
    <w:rsid w:val="0BEB340A"/>
    <w:rsid w:val="28314C51"/>
    <w:rsid w:val="2CA514C5"/>
    <w:rsid w:val="56B5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421</Characters>
  <Lines>0</Lines>
  <Paragraphs>0</Paragraphs>
  <TotalTime>0</TotalTime>
  <ScaleCrop>false</ScaleCrop>
  <LinksUpToDate>false</LinksUpToDate>
  <CharactersWithSpaces>440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2024-08-14T02:34:00Z</dcterms:created>
  <dc:creator>Administrator</dc:creator>
  <cp:lastModifiedBy>涛</cp:lastModifiedBy>
  <dcterms:modified xsi:type="dcterms:W3CDTF">2025-09-02T00:58:31Z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D206AF212E04471A90BC156CA498C3D6_12</vt:lpwstr>
  </property>
  <property fmtid="{D5CDD505-2E9C-101B-9397-08002B2CF9AE}" pid="4" name="KSOTemplateDocerSaveRecord">
    <vt:lpwstr>eyJoZGlkIjoiZjk5OGJhMjNkMjUxMGU4NmJiOWZkZTUxOGQ5OGU3OGQiLCJ1c2VySWQiOiI1NjI4ODgwOTUifQ==</vt:lpwstr>
  </property>
</Properties>
</file>