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2F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 w:color="auto"/>
          <w:lang w:val="en-US" w:eastAsia="zh-CN"/>
        </w:rPr>
        <w:t>附件4</w:t>
      </w:r>
    </w:p>
    <w:p w14:paraId="276AB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u w:val="none" w:color="auto"/>
          <w:lang w:val="en-US" w:eastAsia="zh-CN"/>
        </w:rPr>
        <w:t>科研仪器设施（设备）信息</w:t>
      </w:r>
    </w:p>
    <w:p w14:paraId="4CF72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u w:val="none" w:color="auto"/>
          <w:lang w:val="en-US" w:eastAsia="zh-CN"/>
        </w:rPr>
      </w:pPr>
    </w:p>
    <w:tbl>
      <w:tblPr>
        <w:tblStyle w:val="3"/>
        <w:tblpPr w:leftFromText="180" w:rightFromText="180" w:vertAnchor="text" w:horzAnchor="page" w:tblpX="1620" w:tblpY="932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199"/>
        <w:gridCol w:w="1400"/>
        <w:gridCol w:w="874"/>
        <w:gridCol w:w="2319"/>
        <w:gridCol w:w="1070"/>
        <w:gridCol w:w="1161"/>
      </w:tblGrid>
      <w:tr w14:paraId="5355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7" w:type="dxa"/>
            <w:noWrap w:val="0"/>
            <w:vAlign w:val="center"/>
          </w:tcPr>
          <w:p w14:paraId="35B7030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</w:t>
            </w:r>
          </w:p>
          <w:p w14:paraId="561948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2199" w:type="dxa"/>
            <w:noWrap w:val="0"/>
            <w:vAlign w:val="center"/>
          </w:tcPr>
          <w:p w14:paraId="4D405BA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仪器设施</w:t>
            </w:r>
          </w:p>
          <w:p w14:paraId="553B07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（设备）名称</w:t>
            </w:r>
          </w:p>
        </w:tc>
        <w:tc>
          <w:tcPr>
            <w:tcW w:w="1400" w:type="dxa"/>
            <w:noWrap w:val="0"/>
            <w:vAlign w:val="center"/>
          </w:tcPr>
          <w:p w14:paraId="333E605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874" w:type="dxa"/>
            <w:noWrap w:val="0"/>
            <w:vAlign w:val="center"/>
          </w:tcPr>
          <w:p w14:paraId="72782C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出厂</w:t>
            </w:r>
          </w:p>
          <w:p w14:paraId="14B4A6C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2319" w:type="dxa"/>
            <w:noWrap w:val="0"/>
            <w:vAlign w:val="center"/>
          </w:tcPr>
          <w:p w14:paraId="1188C60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主要用途</w:t>
            </w:r>
          </w:p>
        </w:tc>
        <w:tc>
          <w:tcPr>
            <w:tcW w:w="1070" w:type="dxa"/>
            <w:noWrap w:val="0"/>
            <w:vAlign w:val="center"/>
          </w:tcPr>
          <w:p w14:paraId="47870E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原值</w:t>
            </w:r>
          </w:p>
          <w:p w14:paraId="70D2C7F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（万元）</w:t>
            </w:r>
          </w:p>
        </w:tc>
        <w:tc>
          <w:tcPr>
            <w:tcW w:w="1161" w:type="dxa"/>
            <w:noWrap w:val="0"/>
            <w:vAlign w:val="center"/>
          </w:tcPr>
          <w:p w14:paraId="5D75766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现状</w:t>
            </w:r>
          </w:p>
        </w:tc>
      </w:tr>
      <w:tr w14:paraId="0A51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center"/>
          </w:tcPr>
          <w:p w14:paraId="25C8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37C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8E6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3FE4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center"/>
          </w:tcPr>
          <w:p w14:paraId="3B55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5B3F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75B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5D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top"/>
          </w:tcPr>
          <w:p w14:paraId="44B9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38A38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5D78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73E0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 w14:paraId="76CD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1E1BB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5777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907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top"/>
          </w:tcPr>
          <w:p w14:paraId="2784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3BAB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27B5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6E64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 w14:paraId="3195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175C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134A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6B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top"/>
          </w:tcPr>
          <w:p w14:paraId="1A91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6385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72358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0F59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 w14:paraId="0757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3BFD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5AA9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E6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top"/>
          </w:tcPr>
          <w:p w14:paraId="019E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5236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4252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47F2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 w14:paraId="7896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247C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0F2F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B1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top"/>
          </w:tcPr>
          <w:p w14:paraId="6DD9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3A30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4CB1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3E9D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 w14:paraId="1B41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A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4076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04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top"/>
          </w:tcPr>
          <w:p w14:paraId="3C23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5577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3D93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094E3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 w14:paraId="6F3C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1278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1494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838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top"/>
          </w:tcPr>
          <w:p w14:paraId="6410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2CAD8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0425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5D76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 w14:paraId="0FDF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0C56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5DAE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4F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top"/>
          </w:tcPr>
          <w:p w14:paraId="79F1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62DA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720C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6A31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 w14:paraId="78C3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71FC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277D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8C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top"/>
          </w:tcPr>
          <w:p w14:paraId="34A1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6809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01C5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56E0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 w14:paraId="3F6CE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7293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2133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05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7" w:type="dxa"/>
            <w:noWrap w:val="0"/>
            <w:vAlign w:val="top"/>
          </w:tcPr>
          <w:p w14:paraId="221E3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 w14:paraId="18EC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02C3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3152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 w14:paraId="221C3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1611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331C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FB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696" w:type="dxa"/>
            <w:gridSpan w:val="2"/>
            <w:noWrap w:val="0"/>
            <w:vAlign w:val="center"/>
          </w:tcPr>
          <w:p w14:paraId="01E3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合用平台名称</w:t>
            </w:r>
          </w:p>
        </w:tc>
        <w:tc>
          <w:tcPr>
            <w:tcW w:w="6824" w:type="dxa"/>
            <w:gridSpan w:val="5"/>
            <w:noWrap w:val="0"/>
            <w:vAlign w:val="top"/>
          </w:tcPr>
          <w:p w14:paraId="3377A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A2D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520" w:type="dxa"/>
            <w:gridSpan w:val="7"/>
            <w:noWrap w:val="0"/>
            <w:vAlign w:val="center"/>
          </w:tcPr>
          <w:p w14:paraId="64C27FBB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说明：此表高校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二级学院（系）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、科研院所及事业单位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（医疗单位的科、室）、国有（控股）企业填报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原值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5万元以上科学仪器设备，平台共用的科学仪器设备，可按1个平台填报。</w:t>
            </w:r>
          </w:p>
        </w:tc>
      </w:tr>
    </w:tbl>
    <w:p w14:paraId="53775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b/>
          <w:bCs/>
          <w:sz w:val="28"/>
          <w:szCs w:val="28"/>
          <w:u w:val="none" w:color="auto"/>
          <w:lang w:val="en-US" w:eastAsia="zh-CN"/>
        </w:rPr>
        <w:t>重点实验室名称：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81BDD"/>
    <w:rsid w:val="4CE94821"/>
    <w:rsid w:val="539A4416"/>
    <w:rsid w:val="54931516"/>
    <w:rsid w:val="5A0A4028"/>
    <w:rsid w:val="5DCB781B"/>
    <w:rsid w:val="735859AD"/>
    <w:rsid w:val="796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2025-03-24T04:54:58Z</dcterms:created>
  <dc:creator>admin</dc:creator>
  <cp:lastModifiedBy>°Cemetery゛</cp:lastModifiedBy>
  <dcterms:modified xsi:type="dcterms:W3CDTF">2025-03-24T04:56:17Z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eyJoZGlkIjoiNjYxYjExNDgyM2JiMDcyODQ1ODUzNjFmZDBlZGM2NzYiLCJ1c2VySWQiOiI0MDM3MDk4MzUifQ==</vt:lpwstr>
  </property>
  <property fmtid="{D5CDD505-2E9C-101B-9397-08002B2CF9AE}" pid="4" name="ICV">
    <vt:lpwstr>E0392F69038A4F86B0D6D910EBF1CB6B_12</vt:lpwstr>
  </property>
</Properties>
</file>