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8D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附件2</w:t>
      </w:r>
    </w:p>
    <w:p w14:paraId="1780AF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许昌市重点实验室基本信息</w:t>
      </w:r>
    </w:p>
    <w:tbl>
      <w:tblPr>
        <w:tblStyle w:val="3"/>
        <w:tblpPr w:leftFromText="180" w:rightFromText="180" w:vertAnchor="text" w:horzAnchor="page" w:tblpX="1151" w:tblpY="347"/>
        <w:tblOverlap w:val="never"/>
        <w:tblW w:w="975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4" w:type="dxa"/>
          <w:bottom w:w="0" w:type="dxa"/>
          <w:right w:w="14" w:type="dxa"/>
        </w:tblCellMar>
      </w:tblPr>
      <w:tblGrid>
        <w:gridCol w:w="1863"/>
        <w:gridCol w:w="1166"/>
        <w:gridCol w:w="1959"/>
        <w:gridCol w:w="1297"/>
        <w:gridCol w:w="558"/>
        <w:gridCol w:w="1326"/>
        <w:gridCol w:w="201"/>
        <w:gridCol w:w="1387"/>
      </w:tblGrid>
      <w:tr w14:paraId="78E095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cantSplit/>
          <w:trHeight w:val="647" w:hRule="atLeast"/>
        </w:trPr>
        <w:tc>
          <w:tcPr>
            <w:tcW w:w="1863" w:type="dxa"/>
            <w:noWrap w:val="0"/>
            <w:vAlign w:val="center"/>
          </w:tcPr>
          <w:p w14:paraId="685DD320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依托单位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4980" w:type="dxa"/>
            <w:gridSpan w:val="4"/>
            <w:noWrap w:val="0"/>
            <w:vAlign w:val="center"/>
          </w:tcPr>
          <w:p w14:paraId="7E3F74C6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6" w:type="dxa"/>
            <w:noWrap w:val="0"/>
            <w:vAlign w:val="center"/>
          </w:tcPr>
          <w:p w14:paraId="676B09A7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1588" w:type="dxa"/>
            <w:gridSpan w:val="2"/>
            <w:noWrap w:val="0"/>
            <w:vAlign w:val="center"/>
          </w:tcPr>
          <w:p w14:paraId="3947C86E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1FF95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cantSplit/>
          <w:trHeight w:val="726" w:hRule="atLeast"/>
        </w:trPr>
        <w:tc>
          <w:tcPr>
            <w:tcW w:w="1863" w:type="dxa"/>
            <w:noWrap w:val="0"/>
            <w:vAlign w:val="center"/>
          </w:tcPr>
          <w:p w14:paraId="0894E4C2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单位详细地址</w:t>
            </w:r>
          </w:p>
        </w:tc>
        <w:tc>
          <w:tcPr>
            <w:tcW w:w="4980" w:type="dxa"/>
            <w:gridSpan w:val="4"/>
            <w:noWrap w:val="0"/>
            <w:vAlign w:val="center"/>
          </w:tcPr>
          <w:p w14:paraId="504042F4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326" w:type="dxa"/>
            <w:noWrap w:val="0"/>
            <w:vAlign w:val="center"/>
          </w:tcPr>
          <w:p w14:paraId="5B47D87D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588" w:type="dxa"/>
            <w:gridSpan w:val="2"/>
            <w:noWrap w:val="0"/>
            <w:vAlign w:val="center"/>
          </w:tcPr>
          <w:p w14:paraId="2CE099B2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771300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cantSplit/>
          <w:trHeight w:val="542" w:hRule="atLeast"/>
        </w:trPr>
        <w:tc>
          <w:tcPr>
            <w:tcW w:w="1863" w:type="dxa"/>
            <w:noWrap w:val="0"/>
            <w:vAlign w:val="center"/>
          </w:tcPr>
          <w:p w14:paraId="7B5802BE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重点实验室名称</w:t>
            </w:r>
          </w:p>
        </w:tc>
        <w:tc>
          <w:tcPr>
            <w:tcW w:w="4980" w:type="dxa"/>
            <w:gridSpan w:val="4"/>
            <w:noWrap w:val="0"/>
            <w:vAlign w:val="center"/>
          </w:tcPr>
          <w:p w14:paraId="79B5AFEA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6" w:type="dxa"/>
            <w:noWrap w:val="0"/>
            <w:vAlign w:val="center"/>
          </w:tcPr>
          <w:p w14:paraId="624EE1D6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建设年份</w:t>
            </w:r>
          </w:p>
        </w:tc>
        <w:tc>
          <w:tcPr>
            <w:tcW w:w="1588" w:type="dxa"/>
            <w:gridSpan w:val="2"/>
            <w:noWrap w:val="0"/>
            <w:vAlign w:val="center"/>
          </w:tcPr>
          <w:p w14:paraId="6250DC36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09496A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cantSplit/>
          <w:trHeight w:val="736" w:hRule="atLeast"/>
        </w:trPr>
        <w:tc>
          <w:tcPr>
            <w:tcW w:w="1863" w:type="dxa"/>
            <w:noWrap w:val="0"/>
            <w:vAlign w:val="center"/>
          </w:tcPr>
          <w:p w14:paraId="178FBEFD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依托单位更名</w:t>
            </w:r>
          </w:p>
        </w:tc>
        <w:tc>
          <w:tcPr>
            <w:tcW w:w="7894" w:type="dxa"/>
            <w:gridSpan w:val="7"/>
            <w:noWrap w:val="0"/>
            <w:vAlign w:val="center"/>
          </w:tcPr>
          <w:p w14:paraId="73FF418D">
            <w:pPr>
              <w:snapToGrid w:val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（未更名不用填）</w:t>
            </w:r>
          </w:p>
        </w:tc>
      </w:tr>
      <w:tr w14:paraId="60B4F1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cantSplit/>
          <w:trHeight w:val="1300" w:hRule="atLeast"/>
        </w:trPr>
        <w:tc>
          <w:tcPr>
            <w:tcW w:w="1863" w:type="dxa"/>
            <w:noWrap w:val="0"/>
            <w:vAlign w:val="center"/>
          </w:tcPr>
          <w:p w14:paraId="66F65C26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企业登记</w:t>
            </w:r>
          </w:p>
          <w:p w14:paraId="310053E9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注册类型</w:t>
            </w:r>
          </w:p>
        </w:tc>
        <w:tc>
          <w:tcPr>
            <w:tcW w:w="7894" w:type="dxa"/>
            <w:gridSpan w:val="7"/>
            <w:noWrap w:val="0"/>
            <w:vAlign w:val="center"/>
          </w:tcPr>
          <w:p w14:paraId="40660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1.国有企业      2.集体企业      3.联营企业    4.有限公司   </w:t>
            </w:r>
          </w:p>
          <w:p w14:paraId="239B9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5.股份合作企业      6.股份有限公司      7.私营企业</w:t>
            </w:r>
          </w:p>
          <w:p w14:paraId="764F4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8.港澳台投资企业    9.外商投资企业     10.其他 </w:t>
            </w:r>
          </w:p>
        </w:tc>
      </w:tr>
      <w:tr w14:paraId="6BF1D8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cantSplit/>
          <w:trHeight w:val="1041" w:hRule="atLeast"/>
        </w:trPr>
        <w:tc>
          <w:tcPr>
            <w:tcW w:w="1863" w:type="dxa"/>
            <w:noWrap w:val="0"/>
            <w:vAlign w:val="center"/>
          </w:tcPr>
          <w:p w14:paraId="4D63FF59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企业类型</w:t>
            </w:r>
          </w:p>
        </w:tc>
        <w:tc>
          <w:tcPr>
            <w:tcW w:w="7894" w:type="dxa"/>
            <w:gridSpan w:val="7"/>
            <w:noWrap w:val="0"/>
            <w:vAlign w:val="center"/>
          </w:tcPr>
          <w:p w14:paraId="71449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1.高新技术企业      2.科技型中小企业    3.知识产权优势企业 </w:t>
            </w:r>
          </w:p>
          <w:p w14:paraId="64A81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4.省节能减排科技创新示范企业     6.省创新龙头企业</w:t>
            </w:r>
          </w:p>
        </w:tc>
      </w:tr>
      <w:tr w14:paraId="77B43E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cantSplit/>
          <w:trHeight w:val="771" w:hRule="atLeast"/>
        </w:trPr>
        <w:tc>
          <w:tcPr>
            <w:tcW w:w="1863" w:type="dxa"/>
            <w:noWrap w:val="0"/>
            <w:vAlign w:val="center"/>
          </w:tcPr>
          <w:p w14:paraId="09F54CDC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所属领域</w:t>
            </w:r>
          </w:p>
        </w:tc>
        <w:tc>
          <w:tcPr>
            <w:tcW w:w="7894" w:type="dxa"/>
            <w:gridSpan w:val="7"/>
            <w:noWrap w:val="0"/>
            <w:vAlign w:val="center"/>
          </w:tcPr>
          <w:p w14:paraId="6458C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1.工业         2.农业       3.社会发展</w:t>
            </w:r>
          </w:p>
        </w:tc>
      </w:tr>
      <w:tr w14:paraId="70FF0E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cantSplit/>
          <w:trHeight w:val="1263" w:hRule="atLeast"/>
        </w:trPr>
        <w:tc>
          <w:tcPr>
            <w:tcW w:w="1863" w:type="dxa"/>
            <w:noWrap w:val="0"/>
            <w:vAlign w:val="center"/>
          </w:tcPr>
          <w:p w14:paraId="07C95CD1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所属专业</w:t>
            </w:r>
          </w:p>
          <w:p w14:paraId="3032C0B7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（学科）技术领域</w:t>
            </w:r>
          </w:p>
        </w:tc>
        <w:tc>
          <w:tcPr>
            <w:tcW w:w="7894" w:type="dxa"/>
            <w:gridSpan w:val="7"/>
            <w:noWrap w:val="0"/>
            <w:vAlign w:val="center"/>
          </w:tcPr>
          <w:p w14:paraId="15415E64">
            <w:pPr>
              <w:snapToGrid w:val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1.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现代农业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2.电气工程    3.生物医药    4.材料化工    </w:t>
            </w:r>
          </w:p>
          <w:p w14:paraId="6CB2F7B3">
            <w:pPr>
              <w:snapToGrid w:val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5.食品加工    6.生命科学    7.机械装备    8.新能源     </w:t>
            </w:r>
          </w:p>
          <w:p w14:paraId="00F36F39">
            <w:pPr>
              <w:snapToGrid w:val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9.电子信息    10. 其他</w:t>
            </w:r>
          </w:p>
        </w:tc>
      </w:tr>
      <w:tr w14:paraId="57FC74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cantSplit/>
          <w:trHeight w:val="788" w:hRule="atLeast"/>
        </w:trPr>
        <w:tc>
          <w:tcPr>
            <w:tcW w:w="1863" w:type="dxa"/>
            <w:noWrap w:val="0"/>
            <w:vAlign w:val="center"/>
          </w:tcPr>
          <w:p w14:paraId="40EA8C59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职工总数</w:t>
            </w:r>
          </w:p>
        </w:tc>
        <w:tc>
          <w:tcPr>
            <w:tcW w:w="1166" w:type="dxa"/>
            <w:noWrap w:val="0"/>
            <w:vAlign w:val="center"/>
          </w:tcPr>
          <w:p w14:paraId="24ECA8DF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1959" w:type="dxa"/>
            <w:noWrap w:val="0"/>
            <w:vAlign w:val="center"/>
          </w:tcPr>
          <w:p w14:paraId="6A11DDB1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专业技术人员</w:t>
            </w:r>
          </w:p>
        </w:tc>
        <w:tc>
          <w:tcPr>
            <w:tcW w:w="1297" w:type="dxa"/>
            <w:noWrap w:val="0"/>
            <w:vAlign w:val="center"/>
          </w:tcPr>
          <w:p w14:paraId="73433D2A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人</w:t>
            </w:r>
          </w:p>
        </w:tc>
        <w:tc>
          <w:tcPr>
            <w:tcW w:w="2085" w:type="dxa"/>
            <w:gridSpan w:val="3"/>
            <w:noWrap w:val="0"/>
            <w:vAlign w:val="center"/>
          </w:tcPr>
          <w:p w14:paraId="45B6DC01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中级职称</w:t>
            </w:r>
          </w:p>
        </w:tc>
        <w:tc>
          <w:tcPr>
            <w:tcW w:w="1387" w:type="dxa"/>
            <w:noWrap w:val="0"/>
            <w:vAlign w:val="center"/>
          </w:tcPr>
          <w:p w14:paraId="0918B6F5">
            <w:pPr>
              <w:snapToGrid w:val="0"/>
              <w:jc w:val="righ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人</w:t>
            </w:r>
          </w:p>
        </w:tc>
      </w:tr>
      <w:tr w14:paraId="1ABEEF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cantSplit/>
          <w:trHeight w:val="755" w:hRule="atLeast"/>
        </w:trPr>
        <w:tc>
          <w:tcPr>
            <w:tcW w:w="1863" w:type="dxa"/>
            <w:noWrap w:val="0"/>
            <w:vAlign w:val="center"/>
          </w:tcPr>
          <w:p w14:paraId="31C49CA0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硕士研究生</w:t>
            </w:r>
          </w:p>
        </w:tc>
        <w:tc>
          <w:tcPr>
            <w:tcW w:w="1166" w:type="dxa"/>
            <w:noWrap w:val="0"/>
            <w:vAlign w:val="center"/>
          </w:tcPr>
          <w:p w14:paraId="07326E94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人</w:t>
            </w:r>
          </w:p>
        </w:tc>
        <w:tc>
          <w:tcPr>
            <w:tcW w:w="1959" w:type="dxa"/>
            <w:noWrap w:val="0"/>
            <w:vAlign w:val="center"/>
          </w:tcPr>
          <w:p w14:paraId="6EF4DDD0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职称副高以上</w:t>
            </w:r>
          </w:p>
        </w:tc>
        <w:tc>
          <w:tcPr>
            <w:tcW w:w="1297" w:type="dxa"/>
            <w:noWrap w:val="0"/>
            <w:vAlign w:val="center"/>
          </w:tcPr>
          <w:p w14:paraId="33A294D1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人</w:t>
            </w:r>
          </w:p>
        </w:tc>
        <w:tc>
          <w:tcPr>
            <w:tcW w:w="2085" w:type="dxa"/>
            <w:gridSpan w:val="3"/>
            <w:noWrap w:val="0"/>
            <w:vAlign w:val="center"/>
          </w:tcPr>
          <w:p w14:paraId="492E5793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职称正高</w:t>
            </w:r>
          </w:p>
        </w:tc>
        <w:tc>
          <w:tcPr>
            <w:tcW w:w="1387" w:type="dxa"/>
            <w:noWrap w:val="0"/>
            <w:vAlign w:val="center"/>
          </w:tcPr>
          <w:p w14:paraId="4DF2E75C">
            <w:pPr>
              <w:snapToGrid w:val="0"/>
              <w:jc w:val="righ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人</w:t>
            </w:r>
          </w:p>
        </w:tc>
      </w:tr>
      <w:tr w14:paraId="0DF187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cantSplit/>
          <w:trHeight w:val="696" w:hRule="atLeast"/>
        </w:trPr>
        <w:tc>
          <w:tcPr>
            <w:tcW w:w="1863" w:type="dxa"/>
            <w:noWrap w:val="0"/>
            <w:vAlign w:val="center"/>
          </w:tcPr>
          <w:p w14:paraId="117411CC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博士研究生</w:t>
            </w:r>
          </w:p>
        </w:tc>
        <w:tc>
          <w:tcPr>
            <w:tcW w:w="1166" w:type="dxa"/>
            <w:noWrap w:val="0"/>
            <w:vAlign w:val="center"/>
          </w:tcPr>
          <w:p w14:paraId="3A5A98CD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人</w:t>
            </w:r>
          </w:p>
        </w:tc>
        <w:tc>
          <w:tcPr>
            <w:tcW w:w="1959" w:type="dxa"/>
            <w:noWrap w:val="0"/>
            <w:vAlign w:val="center"/>
          </w:tcPr>
          <w:p w14:paraId="1A2D5766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引进高层次人才</w:t>
            </w:r>
          </w:p>
        </w:tc>
        <w:tc>
          <w:tcPr>
            <w:tcW w:w="1297" w:type="dxa"/>
            <w:noWrap w:val="0"/>
            <w:vAlign w:val="center"/>
          </w:tcPr>
          <w:p w14:paraId="263242C7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人</w:t>
            </w:r>
          </w:p>
        </w:tc>
        <w:tc>
          <w:tcPr>
            <w:tcW w:w="2085" w:type="dxa"/>
            <w:gridSpan w:val="3"/>
            <w:noWrap w:val="0"/>
            <w:vAlign w:val="center"/>
          </w:tcPr>
          <w:p w14:paraId="395F3D1A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兼职（副高以上）</w:t>
            </w:r>
          </w:p>
        </w:tc>
        <w:tc>
          <w:tcPr>
            <w:tcW w:w="1387" w:type="dxa"/>
            <w:noWrap w:val="0"/>
            <w:vAlign w:val="center"/>
          </w:tcPr>
          <w:p w14:paraId="122DF968">
            <w:pPr>
              <w:snapToGrid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人</w:t>
            </w:r>
          </w:p>
        </w:tc>
      </w:tr>
      <w:tr w14:paraId="15184CC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302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820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科研场地（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用房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面积</w:t>
            </w:r>
          </w:p>
        </w:tc>
        <w:tc>
          <w:tcPr>
            <w:tcW w:w="1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9B8B2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superscript"/>
                <w:lang w:val="en-US" w:eastAsia="zh-CN"/>
              </w:rPr>
              <w:t>2</w:t>
            </w:r>
          </w:p>
        </w:tc>
        <w:tc>
          <w:tcPr>
            <w:tcW w:w="338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269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培训场地（用房）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面积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DC8A6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superscript"/>
                <w:lang w:val="en-US" w:eastAsia="zh-CN"/>
              </w:rPr>
              <w:t>2</w:t>
            </w:r>
          </w:p>
        </w:tc>
      </w:tr>
      <w:tr w14:paraId="56A835D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</w:trPr>
        <w:tc>
          <w:tcPr>
            <w:tcW w:w="302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903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研发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仪器设备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</w:t>
            </w:r>
          </w:p>
        </w:tc>
        <w:tc>
          <w:tcPr>
            <w:tcW w:w="1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DC1EB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台（套）</w:t>
            </w:r>
          </w:p>
        </w:tc>
        <w:tc>
          <w:tcPr>
            <w:tcW w:w="338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A6925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原值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BC3DF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元</w:t>
            </w:r>
          </w:p>
        </w:tc>
      </w:tr>
    </w:tbl>
    <w:p w14:paraId="7136E7E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78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2025-03-24T04:53:59Z</dcterms:created>
  <dc:creator>admin</dc:creator>
  <cp:lastModifiedBy>°Cemetery゛</cp:lastModifiedBy>
  <dcterms:modified xsi:type="dcterms:W3CDTF">2025-03-24T04:54:13Z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eyJoZGlkIjoiNjYxYjExNDgyM2JiMDcyODQ1ODUzNjFmZDBlZGM2NzYiLCJ1c2VySWQiOiI0MDM3MDk4MzUifQ==</vt:lpwstr>
  </property>
  <property fmtid="{D5CDD505-2E9C-101B-9397-08002B2CF9AE}" pid="4" name="ICV">
    <vt:lpwstr>CD64A4373D4C47AF89532981691EED09_12</vt:lpwstr>
  </property>
</Properties>
</file>